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5" w:type="dxa"/>
        <w:tblLayout w:type="fixed"/>
        <w:tblCellMar>
          <w:top w:w="17" w:type="dxa"/>
          <w:left w:w="108" w:type="dxa"/>
          <w:bottom w:w="16" w:type="dxa"/>
          <w:right w:w="77" w:type="dxa"/>
        </w:tblCellMar>
        <w:tblLook w:val="04A0" w:firstRow="1" w:lastRow="0" w:firstColumn="1" w:lastColumn="0" w:noHBand="0" w:noVBand="1"/>
      </w:tblPr>
      <w:tblGrid>
        <w:gridCol w:w="1825"/>
        <w:gridCol w:w="3969"/>
        <w:gridCol w:w="2693"/>
        <w:gridCol w:w="1861"/>
      </w:tblGrid>
      <w:tr w:rsidRPr="00415698" w:rsidR="00415698" w:rsidTr="00415698">
        <w:trPr>
          <w:trHeight w:val="454"/>
        </w:trPr>
        <w:tc>
          <w:tcPr>
            <w:tcW w:w="18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415698" w:rsidR="00415698" w:rsidP="00652B87" w:rsidRDefault="00415698">
            <w:pPr>
              <w:ind w:right="29"/>
              <w:jc w:val="center"/>
            </w:pPr>
            <w:r w:rsidRPr="00415698">
              <w:rPr>
                <w:rFonts w:ascii="Times New Roman" w:hAnsi="Times New Roman" w:eastAsia="Times New Roman" w:cs="Times New Roman"/>
                <w:b/>
              </w:rPr>
              <w:t xml:space="preserve">Sorumlular </w:t>
            </w:r>
          </w:p>
        </w:tc>
        <w:tc>
          <w:tcPr>
            <w:tcW w:w="39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415698" w:rsidR="00415698" w:rsidP="00652B87" w:rsidRDefault="00415698">
            <w:pPr>
              <w:ind w:right="31"/>
              <w:jc w:val="center"/>
            </w:pPr>
            <w:r w:rsidRPr="00415698">
              <w:rPr>
                <w:rFonts w:ascii="Times New Roman" w:hAnsi="Times New Roman" w:eastAsia="Times New Roman" w:cs="Times New Roman"/>
                <w:b/>
              </w:rPr>
              <w:t xml:space="preserve">İş Akışı 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415698" w:rsidR="00415698" w:rsidP="00652B87" w:rsidRDefault="00415698">
            <w:pPr>
              <w:ind w:right="32"/>
              <w:jc w:val="center"/>
            </w:pPr>
            <w:r w:rsidRPr="00415698">
              <w:rPr>
                <w:rFonts w:ascii="Times New Roman" w:hAnsi="Times New Roman" w:eastAsia="Times New Roman" w:cs="Times New Roman"/>
                <w:b/>
              </w:rPr>
              <w:t xml:space="preserve">Faaliyet </w:t>
            </w:r>
          </w:p>
        </w:tc>
        <w:tc>
          <w:tcPr>
            <w:tcW w:w="1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415698" w:rsidR="00415698" w:rsidP="00652B87" w:rsidRDefault="00415698">
            <w:pPr>
              <w:ind w:right="29"/>
              <w:jc w:val="center"/>
            </w:pPr>
            <w:r w:rsidRPr="00415698">
              <w:rPr>
                <w:rFonts w:ascii="Times New Roman" w:hAnsi="Times New Roman" w:eastAsia="Times New Roman" w:cs="Times New Roman"/>
                <w:b/>
              </w:rPr>
              <w:t xml:space="preserve">Doküman/Kayıt </w:t>
            </w:r>
          </w:p>
        </w:tc>
      </w:tr>
      <w:tr w:rsidRPr="00415698" w:rsidR="00415698" w:rsidTr="00415698">
        <w:trPr>
          <w:trHeight w:val="3391"/>
        </w:trPr>
        <w:tc>
          <w:tcPr>
            <w:tcW w:w="18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415698" w:rsidR="00415698" w:rsidP="00652B87" w:rsidRDefault="00415698">
            <w:pPr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>Öğrenci İşleri Personeli, Öğrenci</w:t>
            </w:r>
          </w:p>
          <w:p w:rsidRPr="00415698" w:rsidR="00415698" w:rsidP="00652B87" w:rsidRDefault="00415698">
            <w:pPr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415698" w:rsidR="00415698" w:rsidP="00652B87" w:rsidRDefault="00415698">
            <w:pPr>
              <w:spacing w:after="17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</w:p>
          <w:p w:rsidRPr="00415698" w:rsidR="00415698" w:rsidP="00652B87" w:rsidRDefault="00415698">
            <w:pPr>
              <w:ind w:left="260"/>
              <w:rPr>
                <w:sz w:val="20"/>
                <w:szCs w:val="20"/>
              </w:rPr>
            </w:pPr>
            <w:bookmarkStart w:name="_GoBack" w:id="0"/>
            <w:bookmarkEnd w:id="0"/>
            <w:r w:rsidRPr="004156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15FFD11" wp14:anchorId="00E44CB9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212090</wp:posOffset>
                      </wp:positionV>
                      <wp:extent cx="2208530" cy="1000125"/>
                      <wp:effectExtent l="0" t="0" r="20320" b="2857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530" cy="1000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62604" w:rsidR="00415698" w:rsidP="00415698" w:rsidRDefault="004156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6260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Öğrencinin sitemine giriş yapması ve sisteme öğrenci işleri personeli tarafından tanımlanan ilgili derslerini seçmesi </w:t>
                                  </w:r>
                                </w:p>
                                <w:p w:rsidR="00415698" w:rsidP="00415698" w:rsidRDefault="004156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style="position:absolute;left:0;text-align:left;margin-left:11.15pt;margin-top:16.7pt;width:173.9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00E44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">
                      <v:textbox>
                        <w:txbxContent>
                          <w:p w:rsidRPr="00D62604" w:rsidR="00415698" w:rsidP="00415698" w:rsidRDefault="00415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2604">
                              <w:rPr>
                                <w:rFonts w:ascii="Times New Roman" w:hAnsi="Times New Roman" w:cs="Times New Roman"/>
                              </w:rPr>
                              <w:t xml:space="preserve">Öğrencinin sitemine giriş yapması ve sisteme öğrenci işleri personeli tarafından tanımlanan ilgili derslerini seçmesi </w:t>
                            </w:r>
                          </w:p>
                          <w:p w:rsidR="00415698" w:rsidP="00415698" w:rsidRDefault="00415698"/>
                        </w:txbxContent>
                      </v:textbox>
                    </v:roundrect>
                  </w:pict>
                </mc:Fallback>
              </mc:AlternateContent>
            </w:r>
            <w:r w:rsidRPr="004156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41937FB0" wp14:anchorId="6A7C674A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1212215</wp:posOffset>
                      </wp:positionV>
                      <wp:extent cx="0" cy="762000"/>
                      <wp:effectExtent l="7620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1DA50E00">
                      <v:path fillok="f" arrowok="t" o:connecttype="none"/>
                      <o:lock v:ext="edit" shapetype="t"/>
                    </v:shapetype>
                    <v:shape id="Düz Ok Bağlayıcısı 1" style="position:absolute;margin-left:97.4pt;margin-top:95.45pt;width:0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415698" w:rsidR="00415698" w:rsidP="00415698" w:rsidRDefault="00415698">
            <w:pPr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Öğrenci, Üniversite Bilgi Yönetim Sistemine (ÜBYS)kendi kullanıcı adı ve şifresi ile giriş yaparak alacağı dersleri öğrenci bilgi sisteminden seçer. Seçtiği dersleri sistemden danışman onayına gönderir.</w:t>
            </w:r>
          </w:p>
          <w:p w:rsidRPr="00415698" w:rsidR="00415698" w:rsidP="00652B87" w:rsidRDefault="00415698">
            <w:pPr>
              <w:jc w:val="both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415698" w:rsidR="00415698" w:rsidP="00652B87" w:rsidRDefault="00415698">
            <w:pPr>
              <w:spacing w:after="17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BAİBÜ Önlisans ve </w:t>
            </w:r>
          </w:p>
          <w:p w:rsidRPr="00415698" w:rsidR="00415698" w:rsidP="00652B87" w:rsidRDefault="00415698">
            <w:pPr>
              <w:spacing w:after="1" w:line="238" w:lineRule="auto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Lisans Eğitim-Öğretim </w:t>
            </w:r>
          </w:p>
          <w:p w:rsidRPr="00415698" w:rsidR="00415698" w:rsidP="00652B87" w:rsidRDefault="00415698">
            <w:pPr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Yönetmeliği/ÜBYS </w:t>
            </w:r>
          </w:p>
        </w:tc>
      </w:tr>
      <w:tr w:rsidRPr="00415698" w:rsidR="00415698" w:rsidTr="00415698">
        <w:trPr>
          <w:trHeight w:val="1978"/>
        </w:trPr>
        <w:tc>
          <w:tcPr>
            <w:tcW w:w="18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415698" w:rsidR="00415698" w:rsidP="00652B87" w:rsidRDefault="00415698">
            <w:pPr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Danışman Akademik Personel </w:t>
            </w:r>
          </w:p>
        </w:tc>
        <w:tc>
          <w:tcPr>
            <w:tcW w:w="39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415698" w:rsidR="00415698" w:rsidP="00652B87" w:rsidRDefault="00415698">
            <w:pPr>
              <w:spacing w:after="189"/>
              <w:ind w:left="7"/>
              <w:jc w:val="center"/>
              <w:rPr>
                <w:sz w:val="20"/>
                <w:szCs w:val="20"/>
              </w:rPr>
            </w:pPr>
            <w:r w:rsidRPr="004156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6D4CB1A5" wp14:anchorId="52965BC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292100</wp:posOffset>
                      </wp:positionV>
                      <wp:extent cx="2208530" cy="619125"/>
                      <wp:effectExtent l="0" t="0" r="20320" b="28575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8530" cy="619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D62604" w:rsidR="00415698" w:rsidP="00415698" w:rsidRDefault="004156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62604">
                                    <w:rPr>
                                      <w:rFonts w:ascii="Times New Roman" w:hAnsi="Times New Roman" w:cs="Times New Roman"/>
                                    </w:rPr>
                                    <w:t>Danışman onayı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52965BCD">
                      <v:stroke joinstyle="miter"/>
                      <v:path gradientshapeok="t" o:connecttype="rect"/>
                    </v:shapetype>
                    <v:shape id="Akış Çizelgesi: İşlem 20" style="position:absolute;left:0;text-align:left;margin-left:11.15pt;margin-top:23pt;width:173.9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">
                      <v:textbox>
                        <w:txbxContent>
                          <w:p w:rsidRPr="00D62604" w:rsidR="00415698" w:rsidP="00415698" w:rsidRDefault="00415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2604">
                              <w:rPr>
                                <w:rFonts w:ascii="Times New Roman" w:hAnsi="Times New Roman" w:cs="Times New Roman"/>
                              </w:rPr>
                              <w:t>Danışman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5698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</w:p>
          <w:p w:rsidRPr="00415698" w:rsidR="00415698" w:rsidP="00652B87" w:rsidRDefault="00415698">
            <w:pPr>
              <w:ind w:left="269"/>
              <w:rPr>
                <w:sz w:val="20"/>
                <w:szCs w:val="20"/>
              </w:rPr>
            </w:pPr>
            <w:r w:rsidRPr="004156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0CBD70DB" wp14:anchorId="3247EF8B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622935</wp:posOffset>
                      </wp:positionV>
                      <wp:extent cx="0" cy="87630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5" style="position:absolute;margin-left:97.4pt;margin-top:49.05pt;width:0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" w14:anchorId="417746B1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415698" w:rsidR="00415698" w:rsidP="00652B87" w:rsidRDefault="00415698">
            <w:pPr>
              <w:spacing w:after="24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415698" w:rsidR="00415698" w:rsidP="00652B87" w:rsidRDefault="00415698">
            <w:pPr>
              <w:rPr>
                <w:sz w:val="20"/>
                <w:szCs w:val="20"/>
              </w:rPr>
            </w:pPr>
            <w:r w:rsidRPr="00415698">
              <w:rPr>
                <w:sz w:val="20"/>
                <w:szCs w:val="20"/>
              </w:rPr>
              <w:t xml:space="preserve"> </w:t>
            </w:r>
          </w:p>
          <w:p w:rsidRPr="00415698" w:rsidR="00415698" w:rsidP="00652B87" w:rsidRDefault="00415698">
            <w:pPr>
              <w:spacing w:after="15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Öğrencinin aldığı dersler danışmanı tarafından onaylanır. </w:t>
            </w:r>
          </w:p>
        </w:tc>
        <w:tc>
          <w:tcPr>
            <w:tcW w:w="1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415698" w:rsidR="00415698" w:rsidP="00652B87" w:rsidRDefault="00415698">
            <w:pPr>
              <w:spacing w:after="17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BAİBÜ Önlisans ve </w:t>
            </w:r>
          </w:p>
          <w:p w:rsidRPr="00415698" w:rsidR="00415698" w:rsidP="00652B87" w:rsidRDefault="00415698">
            <w:pPr>
              <w:spacing w:after="1" w:line="238" w:lineRule="auto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Lisans Eğitim-Öğretim </w:t>
            </w:r>
          </w:p>
          <w:p w:rsidRPr="00415698" w:rsidR="00415698" w:rsidP="00652B87" w:rsidRDefault="00415698">
            <w:pPr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>Yönetmeliği</w:t>
            </w:r>
          </w:p>
        </w:tc>
      </w:tr>
      <w:tr w:rsidRPr="00415698" w:rsidR="00415698" w:rsidTr="00415698">
        <w:trPr>
          <w:trHeight w:val="2467"/>
        </w:trPr>
        <w:tc>
          <w:tcPr>
            <w:tcW w:w="18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415698" w:rsidR="00415698" w:rsidP="00652B87" w:rsidRDefault="00415698">
            <w:pPr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>Danışman Akademik Personel</w:t>
            </w:r>
          </w:p>
        </w:tc>
        <w:tc>
          <w:tcPr>
            <w:tcW w:w="39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</w:tcPr>
          <w:p w:rsidRPr="00415698" w:rsidR="00415698" w:rsidP="00652B87" w:rsidRDefault="00415698">
            <w:pPr>
              <w:spacing w:after="44"/>
              <w:ind w:left="7"/>
              <w:jc w:val="center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</w:p>
          <w:p w:rsidRPr="00415698" w:rsidR="00415698" w:rsidP="00652B87" w:rsidRDefault="00415698">
            <w:pPr>
              <w:ind w:left="260"/>
              <w:rPr>
                <w:sz w:val="20"/>
                <w:szCs w:val="20"/>
              </w:rPr>
            </w:pPr>
            <w:r w:rsidRPr="004156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7C29774" wp14:anchorId="5A9F2E5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299085</wp:posOffset>
                      </wp:positionV>
                      <wp:extent cx="2341880" cy="800100"/>
                      <wp:effectExtent l="0" t="0" r="20320" b="19050"/>
                      <wp:wrapNone/>
                      <wp:docPr id="38" name="Akış Çizelgesi: Sonlandır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1880" cy="800100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B32900" w:rsidR="00415698" w:rsidP="00415698" w:rsidRDefault="004156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2900">
                                    <w:rPr>
                                      <w:rFonts w:ascii="Times New Roman" w:hAnsi="Times New Roman" w:cs="Times New Roman"/>
                                    </w:rPr>
                                    <w:t>Yoklama listesi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5A9F2E5D">
                      <v:stroke joinstyle="miter"/>
                      <v:path textboxrect="1018,3163,20582,18437" gradientshapeok="t" o:connecttype="rect"/>
                    </v:shapetype>
                    <v:shape id="Akış Çizelgesi: Sonlandırıcı 38" style="position:absolute;left:0;text-align:left;margin-left:.45pt;margin-top:23.55pt;width:184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">
                      <v:textbox>
                        <w:txbxContent>
                          <w:p w:rsidRPr="00B32900" w:rsidR="00415698" w:rsidP="00415698" w:rsidRDefault="00415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00">
                              <w:rPr>
                                <w:rFonts w:ascii="Times New Roman" w:hAnsi="Times New Roman" w:cs="Times New Roman"/>
                              </w:rPr>
                              <w:t>Yoklama listesi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415698" w:rsidR="00415698" w:rsidP="00652B87" w:rsidRDefault="00415698">
            <w:pPr>
              <w:spacing w:after="24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415698" w:rsidR="00415698" w:rsidP="00652B87" w:rsidRDefault="00415698">
            <w:pPr>
              <w:rPr>
                <w:sz w:val="20"/>
                <w:szCs w:val="20"/>
              </w:rPr>
            </w:pPr>
            <w:r w:rsidRPr="00415698">
              <w:rPr>
                <w:sz w:val="20"/>
                <w:szCs w:val="20"/>
              </w:rPr>
              <w:t xml:space="preserve"> </w:t>
            </w:r>
          </w:p>
          <w:p w:rsidRPr="00415698" w:rsidR="00415698" w:rsidP="00652B87" w:rsidRDefault="00415698">
            <w:pPr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Danışman  onaylanan derslerin son kontrollerini yapar ve sınıf yoklama listesinin çıktısını alır. </w:t>
            </w:r>
          </w:p>
        </w:tc>
        <w:tc>
          <w:tcPr>
            <w:tcW w:w="1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415698" w:rsidR="00415698" w:rsidP="00652B87" w:rsidRDefault="00415698">
            <w:pPr>
              <w:spacing w:after="17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BAİBÜ Önlisans ve </w:t>
            </w:r>
          </w:p>
          <w:p w:rsidRPr="00415698" w:rsidR="00415698" w:rsidP="00652B87" w:rsidRDefault="00415698">
            <w:pPr>
              <w:spacing w:after="1" w:line="238" w:lineRule="auto"/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Lisans Eğitim-Öğretim </w:t>
            </w:r>
          </w:p>
          <w:p w:rsidRPr="00415698" w:rsidR="00415698" w:rsidP="00652B87" w:rsidRDefault="00415698">
            <w:pPr>
              <w:rPr>
                <w:sz w:val="20"/>
                <w:szCs w:val="20"/>
              </w:rPr>
            </w:pPr>
            <w:r w:rsidRPr="00415698">
              <w:rPr>
                <w:rFonts w:ascii="Times New Roman" w:hAnsi="Times New Roman" w:eastAsia="Times New Roman" w:cs="Times New Roman"/>
                <w:sz w:val="20"/>
                <w:szCs w:val="20"/>
              </w:rPr>
              <w:t>Yönetmeliği</w:t>
            </w:r>
          </w:p>
        </w:tc>
      </w:tr>
    </w:tbl>
    <w:p w:rsidRPr="00415698" w:rsidR="007A2926" w:rsidP="001B4140" w:rsidRDefault="007A2926">
      <w:pPr>
        <w:rPr>
          <w:sz w:val="20"/>
          <w:szCs w:val="20"/>
        </w:rPr>
      </w:pPr>
    </w:p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2adba91cd83145d1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7A" w:rsidRDefault="0040697A">
      <w:r>
        <w:separator/>
      </w:r>
    </w:p>
  </w:endnote>
  <w:endnote w:type="continuationSeparator" w:id="0">
    <w:p w:rsidR="0040697A" w:rsidRDefault="0040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7A" w:rsidRDefault="0040697A">
      <w:r>
        <w:separator/>
      </w:r>
    </w:p>
  </w:footnote>
  <w:footnote w:type="continuationSeparator" w:id="0">
    <w:p w:rsidR="0040697A" w:rsidRDefault="0040697A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İA/032/03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40697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40697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DERS SEÇME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98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0697A"/>
    <w:rsid w:val="00411D18"/>
    <w:rsid w:val="0041270E"/>
    <w:rsid w:val="0041297C"/>
    <w:rsid w:val="00415698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9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har">
    <w:name w:val="Char"/>
    <w:basedOn w:val="Normal"/>
    <w:rsid w:val="003C0C1E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ind w:left="720"/>
      <w:contextualSpacing/>
    </w:pPr>
    <w:rPr>
      <w:rFonts w:ascii="Georgia" w:hAnsi="Georgia" w:cs="Times New Roman"/>
      <w:color w:val="auto"/>
      <w:sz w:val="24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DipnotMetni">
    <w:name w:val="footnote text"/>
    <w:basedOn w:val="Normal"/>
    <w:link w:val="DipnotMetniChar"/>
    <w:rsid w:val="007A292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table" w:customStyle="1" w:styleId="TableGrid">
    <w:name w:val="TableGrid"/>
    <w:rsid w:val="004156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2adba91cd83145d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B532-29E1-49D9-8E82-6BE97930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Seçme İş Akış Şeması.dotx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2022-10-12T10:44:00Z</dcterms:created>
  <dcterms:modified xsi:type="dcterms:W3CDTF">2022-10-12T10:47:00Z</dcterms:modified>
</cp:coreProperties>
</file>